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53" w:type="pct"/>
        <w:tblInd w:w="-450" w:type="dxa"/>
        <w:tblLook w:val="01E0" w:firstRow="1" w:lastRow="1" w:firstColumn="1" w:lastColumn="1" w:noHBand="0" w:noVBand="0"/>
      </w:tblPr>
      <w:tblGrid>
        <w:gridCol w:w="4165"/>
        <w:gridCol w:w="6283"/>
      </w:tblGrid>
      <w:tr w:rsidR="00FE2E04" w:rsidRPr="00A8194B" w:rsidTr="00456EF5">
        <w:trPr>
          <w:trHeight w:val="1622"/>
        </w:trPr>
        <w:tc>
          <w:tcPr>
            <w:tcW w:w="1993" w:type="pct"/>
          </w:tcPr>
          <w:p w:rsidR="00FE2E04" w:rsidRPr="00A8194B" w:rsidRDefault="00FE2E04" w:rsidP="00456EF5">
            <w:pPr>
              <w:spacing w:before="60" w:after="0" w:line="240" w:lineRule="auto"/>
              <w:jc w:val="both"/>
              <w:rPr>
                <w:rFonts w:ascii="Times New Roman" w:hAnsi="Times New Roman" w:cs="Times New Roman"/>
                <w:bCs/>
                <w:sz w:val="26"/>
                <w:szCs w:val="26"/>
              </w:rPr>
            </w:pPr>
            <w:r w:rsidRPr="00A8194B">
              <w:rPr>
                <w:rFonts w:ascii="Times New Roman" w:hAnsi="Times New Roman" w:cs="Times New Roman"/>
                <w:bCs/>
                <w:sz w:val="26"/>
                <w:szCs w:val="26"/>
              </w:rPr>
              <w:t>SỞ GDĐT TỈNH QUẢNG NAM</w:t>
            </w:r>
          </w:p>
          <w:p w:rsidR="00FE2E04" w:rsidRPr="00A8194B" w:rsidRDefault="00FE2E04" w:rsidP="00456EF5">
            <w:pPr>
              <w:spacing w:after="0" w:line="240" w:lineRule="auto"/>
              <w:jc w:val="both"/>
              <w:rPr>
                <w:rFonts w:ascii="Times New Roman" w:hAnsi="Times New Roman" w:cs="Times New Roman"/>
                <w:b/>
                <w:sz w:val="26"/>
                <w:szCs w:val="26"/>
              </w:rPr>
            </w:pPr>
            <w:r w:rsidRPr="00A8194B">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55BA5412" wp14:editId="68381792">
                      <wp:simplePos x="0" y="0"/>
                      <wp:positionH relativeFrom="column">
                        <wp:posOffset>337820</wp:posOffset>
                      </wp:positionH>
                      <wp:positionV relativeFrom="paragraph">
                        <wp:posOffset>332740</wp:posOffset>
                      </wp:positionV>
                      <wp:extent cx="1504950" cy="301625"/>
                      <wp:effectExtent l="10160" t="571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FE2E04" w:rsidRDefault="00FE2E04" w:rsidP="00FE2E0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A541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FE2E04" w:rsidRDefault="00FE2E04" w:rsidP="00FE2E04">
                            <w:pPr>
                              <w:jc w:val="center"/>
                            </w:pPr>
                            <w:r>
                              <w:t>ĐỀ CHÍNH THỨC</w:t>
                            </w:r>
                          </w:p>
                        </w:txbxContent>
                      </v:textbox>
                    </v:shape>
                  </w:pict>
                </mc:Fallback>
              </mc:AlternateContent>
            </w:r>
            <w:r w:rsidRPr="00A8194B">
              <w:rPr>
                <w:rFonts w:ascii="Times New Roman" w:hAnsi="Times New Roman" w:cs="Times New Roman"/>
                <w:b/>
                <w:sz w:val="26"/>
                <w:szCs w:val="26"/>
              </w:rPr>
              <w:t>TRƯỜNG THPT ÂU CƠ</w:t>
            </w:r>
          </w:p>
          <w:p w:rsidR="00FE2E04" w:rsidRPr="00A8194B" w:rsidRDefault="00FE2E04" w:rsidP="00456EF5">
            <w:pPr>
              <w:spacing w:after="0" w:line="240" w:lineRule="auto"/>
              <w:jc w:val="both"/>
              <w:rPr>
                <w:rFonts w:ascii="Times New Roman" w:hAnsi="Times New Roman" w:cs="Times New Roman"/>
                <w:sz w:val="26"/>
                <w:szCs w:val="26"/>
              </w:rPr>
            </w:pPr>
            <w:r w:rsidRPr="00A8194B">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AED1E7F" wp14:editId="05B7BB8B">
                      <wp:simplePos x="0" y="0"/>
                      <wp:positionH relativeFrom="column">
                        <wp:posOffset>320675</wp:posOffset>
                      </wp:positionH>
                      <wp:positionV relativeFrom="paragraph">
                        <wp:posOffset>20955</wp:posOffset>
                      </wp:positionV>
                      <wp:extent cx="990600" cy="0"/>
                      <wp:effectExtent l="1206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509A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5pt,1.65pt" to="103.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"/>
                  </w:pict>
                </mc:Fallback>
              </mc:AlternateContent>
            </w:r>
          </w:p>
          <w:p w:rsidR="00FE2E04" w:rsidRPr="00A8194B" w:rsidRDefault="00FE2E04" w:rsidP="00456EF5">
            <w:pPr>
              <w:spacing w:after="0" w:line="240" w:lineRule="auto"/>
              <w:jc w:val="both"/>
              <w:rPr>
                <w:rFonts w:ascii="Times New Roman" w:hAnsi="Times New Roman" w:cs="Times New Roman"/>
                <w:sz w:val="26"/>
                <w:szCs w:val="26"/>
              </w:rPr>
            </w:pPr>
          </w:p>
          <w:p w:rsidR="00FE2E04" w:rsidRPr="00A8194B" w:rsidRDefault="00FE2E04" w:rsidP="00456EF5">
            <w:pPr>
              <w:tabs>
                <w:tab w:val="left" w:pos="939"/>
              </w:tabs>
              <w:spacing w:after="0" w:line="240" w:lineRule="auto"/>
              <w:jc w:val="both"/>
              <w:rPr>
                <w:rFonts w:ascii="Times New Roman" w:hAnsi="Times New Roman" w:cs="Times New Roman"/>
                <w:sz w:val="26"/>
                <w:szCs w:val="26"/>
              </w:rPr>
            </w:pPr>
            <w:r w:rsidRPr="00A8194B">
              <w:rPr>
                <w:rFonts w:ascii="Times New Roman" w:hAnsi="Times New Roman" w:cs="Times New Roman"/>
                <w:sz w:val="26"/>
                <w:szCs w:val="26"/>
              </w:rPr>
              <w:tab/>
            </w:r>
          </w:p>
          <w:p w:rsidR="00FE2E04" w:rsidRPr="00A8194B" w:rsidRDefault="00FE2E04" w:rsidP="00456EF5">
            <w:pPr>
              <w:tabs>
                <w:tab w:val="left" w:pos="939"/>
              </w:tabs>
              <w:spacing w:after="0" w:line="240" w:lineRule="auto"/>
              <w:jc w:val="both"/>
              <w:rPr>
                <w:rFonts w:ascii="Times New Roman" w:hAnsi="Times New Roman" w:cs="Times New Roman"/>
                <w:sz w:val="26"/>
                <w:szCs w:val="26"/>
              </w:rPr>
            </w:pPr>
            <w:r w:rsidRPr="00A8194B">
              <w:rPr>
                <w:rFonts w:ascii="Times New Roman" w:hAnsi="Times New Roman" w:cs="Times New Roman"/>
                <w:sz w:val="26"/>
                <w:szCs w:val="26"/>
              </w:rPr>
              <w:t xml:space="preserve">         (</w:t>
            </w:r>
            <w:r w:rsidRPr="00A8194B">
              <w:rPr>
                <w:rFonts w:ascii="Times New Roman" w:hAnsi="Times New Roman" w:cs="Times New Roman"/>
                <w:i/>
                <w:sz w:val="26"/>
                <w:szCs w:val="26"/>
              </w:rPr>
              <w:t>Đề gồ</w:t>
            </w:r>
            <w:r w:rsidR="00E62E4B" w:rsidRPr="00A8194B">
              <w:rPr>
                <w:rFonts w:ascii="Times New Roman" w:hAnsi="Times New Roman" w:cs="Times New Roman"/>
                <w:i/>
                <w:sz w:val="26"/>
                <w:szCs w:val="26"/>
              </w:rPr>
              <w:t>m có 4</w:t>
            </w:r>
            <w:r w:rsidRPr="00A8194B">
              <w:rPr>
                <w:rFonts w:ascii="Times New Roman" w:hAnsi="Times New Roman" w:cs="Times New Roman"/>
                <w:i/>
                <w:sz w:val="26"/>
                <w:szCs w:val="26"/>
              </w:rPr>
              <w:t xml:space="preserve"> trang</w:t>
            </w:r>
            <w:r w:rsidRPr="00A8194B">
              <w:rPr>
                <w:rFonts w:ascii="Times New Roman" w:hAnsi="Times New Roman" w:cs="Times New Roman"/>
                <w:sz w:val="26"/>
                <w:szCs w:val="26"/>
              </w:rPr>
              <w:t>)</w:t>
            </w:r>
          </w:p>
        </w:tc>
        <w:tc>
          <w:tcPr>
            <w:tcW w:w="3007" w:type="pct"/>
          </w:tcPr>
          <w:p w:rsidR="00FE2E04" w:rsidRPr="00A8194B" w:rsidRDefault="00FE2E04" w:rsidP="00456EF5">
            <w:pPr>
              <w:spacing w:before="60" w:after="0" w:line="240" w:lineRule="auto"/>
              <w:jc w:val="both"/>
              <w:rPr>
                <w:rFonts w:ascii="Times New Roman" w:hAnsi="Times New Roman" w:cs="Times New Roman"/>
                <w:b/>
                <w:sz w:val="26"/>
                <w:szCs w:val="26"/>
              </w:rPr>
            </w:pPr>
            <w:r w:rsidRPr="00A8194B">
              <w:rPr>
                <w:rFonts w:ascii="Times New Roman" w:hAnsi="Times New Roman" w:cs="Times New Roman"/>
                <w:b/>
                <w:sz w:val="26"/>
                <w:szCs w:val="26"/>
              </w:rPr>
              <w:t>KIỂM TRA CUỐI KỲ II NĂM HỌC 2024-2025</w:t>
            </w:r>
          </w:p>
          <w:p w:rsidR="00FE2E04" w:rsidRPr="00A8194B" w:rsidRDefault="00FE2E04" w:rsidP="00456EF5">
            <w:pPr>
              <w:spacing w:before="60" w:after="0" w:line="240" w:lineRule="auto"/>
              <w:jc w:val="both"/>
              <w:rPr>
                <w:rFonts w:ascii="Times New Roman" w:hAnsi="Times New Roman" w:cs="Times New Roman"/>
                <w:b/>
                <w:sz w:val="26"/>
                <w:szCs w:val="26"/>
              </w:rPr>
            </w:pPr>
            <w:r w:rsidRPr="00A8194B">
              <w:rPr>
                <w:rFonts w:ascii="Times New Roman" w:hAnsi="Times New Roman" w:cs="Times New Roman"/>
                <w:b/>
                <w:sz w:val="26"/>
                <w:szCs w:val="26"/>
              </w:rPr>
              <w:t>Môn: LỊCH SỬ – Lớp 12</w:t>
            </w:r>
          </w:p>
          <w:p w:rsidR="00FE2E04" w:rsidRPr="00A8194B" w:rsidRDefault="00FE2E04" w:rsidP="00456EF5">
            <w:pPr>
              <w:spacing w:before="60" w:after="0" w:line="240" w:lineRule="auto"/>
              <w:jc w:val="both"/>
              <w:rPr>
                <w:rFonts w:ascii="Times New Roman" w:hAnsi="Times New Roman" w:cs="Times New Roman"/>
                <w:sz w:val="26"/>
                <w:szCs w:val="26"/>
              </w:rPr>
            </w:pPr>
            <w:r w:rsidRPr="00A8194B">
              <w:rPr>
                <w:rFonts w:ascii="Times New Roman" w:hAnsi="Times New Roman" w:cs="Times New Roman"/>
                <w:sz w:val="26"/>
                <w:szCs w:val="26"/>
              </w:rPr>
              <w:t xml:space="preserve">Thời gian: 45 phút (không kể thời gian giao đề)   </w:t>
            </w:r>
          </w:p>
          <w:p w:rsidR="00FE2E04" w:rsidRPr="00A8194B" w:rsidRDefault="00FE2E04" w:rsidP="00456EF5">
            <w:pPr>
              <w:spacing w:after="0" w:line="240" w:lineRule="auto"/>
              <w:jc w:val="both"/>
              <w:rPr>
                <w:rFonts w:ascii="Times New Roman" w:hAnsi="Times New Roman" w:cs="Times New Roman"/>
                <w:sz w:val="26"/>
                <w:szCs w:val="26"/>
              </w:rPr>
            </w:pPr>
            <w:r w:rsidRPr="00A8194B">
              <w:rPr>
                <w:rFonts w:ascii="Times New Roman" w:hAnsi="Times New Roman"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FE2E04" w:rsidRPr="00A8194B" w:rsidTr="00456EF5">
              <w:trPr>
                <w:trHeight w:val="388"/>
              </w:trPr>
              <w:tc>
                <w:tcPr>
                  <w:tcW w:w="1914" w:type="dxa"/>
                  <w:tcBorders>
                    <w:top w:val="single" w:sz="4" w:space="0" w:color="auto"/>
                    <w:left w:val="single" w:sz="4" w:space="0" w:color="auto"/>
                    <w:bottom w:val="single" w:sz="4" w:space="0" w:color="auto"/>
                    <w:right w:val="single" w:sz="4" w:space="0" w:color="auto"/>
                  </w:tcBorders>
                </w:tcPr>
                <w:p w:rsidR="00FE2E04" w:rsidRPr="00A8194B" w:rsidRDefault="00FE2E04" w:rsidP="00456EF5">
                  <w:pPr>
                    <w:spacing w:before="60" w:after="0" w:line="240" w:lineRule="auto"/>
                    <w:jc w:val="both"/>
                    <w:rPr>
                      <w:rFonts w:ascii="Times New Roman" w:hAnsi="Times New Roman" w:cs="Times New Roman"/>
                      <w:b/>
                      <w:sz w:val="26"/>
                      <w:szCs w:val="26"/>
                    </w:rPr>
                  </w:pPr>
                  <w:r w:rsidRPr="00A8194B">
                    <w:rPr>
                      <w:rFonts w:ascii="Times New Roman" w:hAnsi="Times New Roman" w:cs="Times New Roman"/>
                      <w:b/>
                      <w:sz w:val="26"/>
                      <w:szCs w:val="26"/>
                    </w:rPr>
                    <w:t xml:space="preserve">MÃ ĐỀ GỐC </w:t>
                  </w:r>
                  <w:r w:rsidRPr="00A8194B">
                    <w:rPr>
                      <w:rFonts w:ascii="Times New Roman" w:hAnsi="Times New Roman" w:cs="Times New Roman"/>
                      <w:b/>
                      <w:color w:val="FF0000"/>
                      <w:sz w:val="26"/>
                      <w:szCs w:val="26"/>
                    </w:rPr>
                    <w:t xml:space="preserve">   </w:t>
                  </w:r>
                  <w:r w:rsidRPr="00A8194B">
                    <w:rPr>
                      <w:rFonts w:ascii="Times New Roman" w:hAnsi="Times New Roman" w:cs="Times New Roman"/>
                      <w:b/>
                      <w:sz w:val="26"/>
                      <w:szCs w:val="26"/>
                    </w:rPr>
                    <w:t xml:space="preserve">                                                                  </w:t>
                  </w:r>
                </w:p>
              </w:tc>
            </w:tr>
          </w:tbl>
          <w:p w:rsidR="00FE2E04" w:rsidRPr="00A8194B" w:rsidRDefault="00FE2E04" w:rsidP="00456EF5">
            <w:pPr>
              <w:spacing w:before="60" w:after="0" w:line="240" w:lineRule="auto"/>
              <w:jc w:val="both"/>
              <w:rPr>
                <w:rFonts w:ascii="Times New Roman" w:hAnsi="Times New Roman" w:cs="Times New Roman"/>
                <w:b/>
                <w:sz w:val="26"/>
                <w:szCs w:val="26"/>
              </w:rPr>
            </w:pPr>
          </w:p>
        </w:tc>
      </w:tr>
    </w:tbl>
    <w:p w:rsidR="00FE2E04" w:rsidRPr="00A8194B" w:rsidRDefault="00FE2E04" w:rsidP="00FE2E04">
      <w:pPr>
        <w:spacing w:after="0" w:line="240" w:lineRule="auto"/>
        <w:jc w:val="both"/>
        <w:rPr>
          <w:rFonts w:ascii="Times New Roman" w:hAnsi="Times New Roman" w:cs="Times New Roman"/>
          <w:b/>
          <w:sz w:val="26"/>
          <w:szCs w:val="26"/>
        </w:rPr>
      </w:pPr>
      <w:r w:rsidRPr="00A8194B">
        <w:rPr>
          <w:rFonts w:ascii="Times New Roman" w:hAnsi="Times New Roman" w:cs="Times New Roman"/>
          <w:b/>
          <w:sz w:val="26"/>
          <w:szCs w:val="26"/>
        </w:rPr>
        <w:t>A. TRẮC NGHỆM</w:t>
      </w:r>
      <w:r w:rsidRPr="00A8194B">
        <w:rPr>
          <w:rFonts w:ascii="Times New Roman" w:hAnsi="Times New Roman" w:cs="Times New Roman"/>
          <w:b/>
          <w:bCs/>
          <w:sz w:val="26"/>
          <w:szCs w:val="26"/>
        </w:rPr>
        <w:t>(7,0 điểm)</w:t>
      </w:r>
    </w:p>
    <w:p w:rsidR="00FE2E04" w:rsidRPr="00A8194B" w:rsidRDefault="00FE2E04" w:rsidP="00FE2E04">
      <w:pPr>
        <w:spacing w:after="0" w:line="240" w:lineRule="auto"/>
        <w:jc w:val="both"/>
        <w:rPr>
          <w:rFonts w:ascii="Times New Roman" w:hAnsi="Times New Roman" w:cs="Times New Roman"/>
          <w:b/>
          <w:sz w:val="26"/>
          <w:szCs w:val="26"/>
        </w:rPr>
      </w:pPr>
      <w:r w:rsidRPr="00A8194B">
        <w:rPr>
          <w:rFonts w:ascii="Times New Roman" w:hAnsi="Times New Roman" w:cs="Times New Roman"/>
          <w:b/>
          <w:sz w:val="26"/>
          <w:szCs w:val="26"/>
        </w:rPr>
        <w:t>PHẦN I.</w:t>
      </w:r>
      <w:r w:rsidRPr="00A8194B">
        <w:rPr>
          <w:rFonts w:ascii="Times New Roman" w:hAnsi="Times New Roman" w:cs="Times New Roman"/>
          <w:b/>
          <w:color w:val="000000" w:themeColor="text1"/>
          <w:sz w:val="26"/>
          <w:szCs w:val="26"/>
        </w:rPr>
        <w:t xml:space="preserve"> (3</w:t>
      </w:r>
      <w:r w:rsidRPr="00A8194B">
        <w:rPr>
          <w:rFonts w:ascii="Times New Roman" w:hAnsi="Times New Roman" w:cs="Times New Roman"/>
          <w:b/>
          <w:bCs/>
          <w:sz w:val="26"/>
          <w:szCs w:val="26"/>
        </w:rPr>
        <w:t>,0</w:t>
      </w:r>
      <w:r w:rsidRPr="00A8194B">
        <w:rPr>
          <w:rFonts w:ascii="Times New Roman" w:hAnsi="Times New Roman" w:cs="Times New Roman"/>
          <w:b/>
          <w:color w:val="000000" w:themeColor="text1"/>
          <w:sz w:val="26"/>
          <w:szCs w:val="26"/>
        </w:rPr>
        <w:t xml:space="preserve"> Điểm)</w:t>
      </w:r>
      <w:r w:rsidRPr="00A8194B">
        <w:rPr>
          <w:rFonts w:ascii="Times New Roman" w:hAnsi="Times New Roman" w:cs="Times New Roman"/>
          <w:b/>
          <w:color w:val="000000"/>
          <w:sz w:val="26"/>
          <w:szCs w:val="26"/>
        </w:rPr>
        <w:t xml:space="preserve"> Câu trắc nghiệm nhiều phương án lựa chọn. </w:t>
      </w:r>
      <w:r w:rsidRPr="00A8194B">
        <w:rPr>
          <w:rFonts w:ascii="Times New Roman" w:hAnsi="Times New Roman" w:cs="Times New Roman"/>
          <w:color w:val="000000"/>
          <w:sz w:val="26"/>
          <w:szCs w:val="26"/>
        </w:rPr>
        <w:t>Học sinh trả lời từ câu 1 đến câu 12. Mỗi câu hỏi học sinh chỉ chọn 1 phương án đúng.</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1.</w:t>
      </w:r>
      <w:r w:rsidRPr="00A8194B">
        <w:rPr>
          <w:rFonts w:ascii="Times New Roman" w:hAnsi="Times New Roman" w:cs="Times New Roman"/>
          <w:sz w:val="26"/>
          <w:szCs w:val="26"/>
        </w:rPr>
        <w:t xml:space="preserve"> Đầu thế kỉ XX, Phan Bội Châu, Phan Châu Trinh, Nguyễn Ái Quốc là những nhà yêu nước Việt Nam tiêu biểu thực hiện</w:t>
      </w:r>
    </w:p>
    <w:p w:rsidR="00C331C9"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những hoạt động đối ngoại bước đầu.</w:t>
      </w:r>
      <w:r w:rsidR="00FE2E04" w:rsidRPr="00A8194B">
        <w:rPr>
          <w:rFonts w:ascii="Times New Roman" w:hAnsi="Times New Roman" w:cs="Times New Roman"/>
          <w:sz w:val="26"/>
          <w:szCs w:val="26"/>
        </w:rPr>
        <w:t xml:space="preserve">              </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những hoạt động ngoại giao chính thức.</w:t>
      </w:r>
    </w:p>
    <w:p w:rsidR="00C331C9"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các hoạt động ngoại giao với các nước.</w:t>
      </w:r>
      <w:r w:rsidR="00FE2E04" w:rsidRPr="00A8194B">
        <w:rPr>
          <w:rFonts w:ascii="Times New Roman" w:hAnsi="Times New Roman" w:cs="Times New Roman"/>
          <w:sz w:val="26"/>
          <w:szCs w:val="26"/>
        </w:rPr>
        <w:t xml:space="preserve">           </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D. các hoạt động đối ngoại chính thức.</w:t>
      </w:r>
    </w:p>
    <w:p w:rsidR="00BD3B39" w:rsidRPr="00A8194B" w:rsidRDefault="00BD3B39" w:rsidP="00BD3B39">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 xml:space="preserve">Câu 2. </w:t>
      </w:r>
      <w:r w:rsidRPr="00A8194B">
        <w:rPr>
          <w:rFonts w:ascii="Times New Roman" w:hAnsi="Times New Roman" w:cs="Times New Roman"/>
          <w:sz w:val="26"/>
          <w:szCs w:val="26"/>
        </w:rPr>
        <w:t xml:space="preserve">Sự kiện nào sau đây đánh dấu Nguyễn Ái Quốc tìm ra con đường cứu nước, giải phóng cho dân tộc Việt Nam? </w:t>
      </w:r>
    </w:p>
    <w:p w:rsidR="00BD3B39" w:rsidRPr="00A8194B" w:rsidRDefault="00BD3B39" w:rsidP="00BD3B39">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Bộ phiếu tán thành gia nhập Quốc tế ba (1920).</w:t>
      </w:r>
    </w:p>
    <w:p w:rsidR="00BD3B39" w:rsidRPr="00A8194B" w:rsidRDefault="00BD3B39" w:rsidP="00BD3B39">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Gửi bản yêu sách của Nhân dân An Nam (1919).</w:t>
      </w:r>
    </w:p>
    <w:p w:rsidR="00BD3B39" w:rsidRPr="00A8194B" w:rsidRDefault="00BD3B39" w:rsidP="00BD3B39">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Đọc được bản Luận cương của Lênin (1920).</w:t>
      </w:r>
    </w:p>
    <w:p w:rsidR="00BD3B39" w:rsidRPr="00A8194B" w:rsidRDefault="00BD3B39" w:rsidP="00BD3B39">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Tham gia hợp nhất các tổ chức cộng sản (1930). </w:t>
      </w:r>
    </w:p>
    <w:p w:rsidR="008851CF" w:rsidRPr="00A8194B" w:rsidRDefault="00DB3BAB" w:rsidP="00BD3B39">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3</w:t>
      </w:r>
      <w:r w:rsidR="008851CF" w:rsidRPr="00A8194B">
        <w:rPr>
          <w:rFonts w:ascii="Times New Roman" w:hAnsi="Times New Roman" w:cs="Times New Roman"/>
          <w:b/>
          <w:sz w:val="26"/>
          <w:szCs w:val="26"/>
        </w:rPr>
        <w:t>.</w:t>
      </w:r>
      <w:r w:rsidR="008851CF" w:rsidRPr="00A8194B">
        <w:rPr>
          <w:rFonts w:ascii="Times New Roman" w:hAnsi="Times New Roman" w:cs="Times New Roman"/>
          <w:sz w:val="26"/>
          <w:szCs w:val="26"/>
        </w:rPr>
        <w:t xml:space="preserve"> Trong giai đoạn 1975 - 1985, Việt Nam đẩy mạnh hợp tác toàn diện với các quốc gia và tổ chức nào sau đây?</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Liên Xô, Trung Quốc và các nước Đông Nam Á.</w:t>
      </w:r>
      <w:bookmarkStart w:id="0" w:name="_GoBack"/>
      <w:bookmarkEnd w:id="0"/>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Liên Xô, Cam-pu-chia và các nước ASEAN.</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Liên Xô, Trung Quốc và các nước Đông Âu.</w:t>
      </w:r>
    </w:p>
    <w:p w:rsidR="008851CF" w:rsidRPr="00A8194B" w:rsidRDefault="008851CF"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D. Liên Xô và các nước xã hội chủ nghĩa.</w:t>
      </w:r>
    </w:p>
    <w:p w:rsidR="008C3580" w:rsidRPr="00A8194B" w:rsidRDefault="00DB3BAB" w:rsidP="008C3580">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4</w:t>
      </w:r>
      <w:r w:rsidR="00C91D23" w:rsidRPr="00A8194B">
        <w:rPr>
          <w:rFonts w:ascii="Times New Roman" w:hAnsi="Times New Roman" w:cs="Times New Roman"/>
          <w:b/>
          <w:sz w:val="26"/>
          <w:szCs w:val="26"/>
        </w:rPr>
        <w:t>.</w:t>
      </w:r>
      <w:r w:rsidR="00C91D23" w:rsidRPr="00A8194B">
        <w:rPr>
          <w:rFonts w:ascii="Times New Roman" w:hAnsi="Times New Roman" w:cs="Times New Roman"/>
          <w:sz w:val="26"/>
          <w:szCs w:val="26"/>
        </w:rPr>
        <w:t xml:space="preserve"> </w:t>
      </w:r>
      <w:r w:rsidR="008C3580" w:rsidRPr="00A8194B">
        <w:rPr>
          <w:rFonts w:ascii="Times New Roman" w:hAnsi="Times New Roman" w:cs="Times New Roman"/>
          <w:sz w:val="26"/>
          <w:szCs w:val="26"/>
        </w:rPr>
        <w:t xml:space="preserve">Một trong những thuận lợi của các hoạt động đối ngoại từ năm 1986 đến nay so với các giai đoạn trước đó là </w:t>
      </w:r>
    </w:p>
    <w:p w:rsidR="008C3580" w:rsidRPr="00A8194B" w:rsidRDefault="008C3580" w:rsidP="008C3580">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vị thế của Việt Nam ngày càng được nâng cao.</w:t>
      </w:r>
    </w:p>
    <w:p w:rsidR="008C3580" w:rsidRPr="00A8194B" w:rsidRDefault="008C3580" w:rsidP="008C3580">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kẻ thù trực tiếp của chúng ta đã trở nên suy yếu.</w:t>
      </w:r>
    </w:p>
    <w:p w:rsidR="008C3580" w:rsidRPr="00A8194B" w:rsidRDefault="008C3580" w:rsidP="008C3580">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đã khai thông được tuyến biên giới Việt - Trung.</w:t>
      </w:r>
    </w:p>
    <w:p w:rsidR="008C3580" w:rsidRPr="00A8194B" w:rsidRDefault="008C3580" w:rsidP="008C3580">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mâu thuẫn giữa các nước lớn đã được xóa bỏ. </w:t>
      </w:r>
    </w:p>
    <w:p w:rsidR="00DB3BAB" w:rsidRPr="00A8194B" w:rsidRDefault="00B41A00" w:rsidP="008C3580">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5.</w:t>
      </w:r>
      <w:r w:rsidRPr="00A8194B">
        <w:rPr>
          <w:rFonts w:ascii="Times New Roman" w:hAnsi="Times New Roman" w:cs="Times New Roman"/>
          <w:sz w:val="26"/>
          <w:szCs w:val="26"/>
        </w:rPr>
        <w:t xml:space="preserve"> </w:t>
      </w:r>
      <w:r w:rsidR="00DB3BAB" w:rsidRPr="00A8194B">
        <w:rPr>
          <w:rFonts w:ascii="Times New Roman" w:hAnsi="Times New Roman" w:cs="Times New Roman"/>
          <w:sz w:val="26"/>
          <w:szCs w:val="26"/>
        </w:rPr>
        <w:t>Đầu năm 1930, Nguyễn Ái Quốc phải tiến hành triệu tập hội nghị để hợp nhất các tổ chức cộng sả</w:t>
      </w:r>
      <w:r w:rsidRPr="00A8194B">
        <w:rPr>
          <w:rFonts w:ascii="Times New Roman" w:hAnsi="Times New Roman" w:cs="Times New Roman"/>
          <w:sz w:val="26"/>
          <w:szCs w:val="26"/>
        </w:rPr>
        <w:t>n do</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cách mạng Việt Nam đứng trước nguy cơ chia rẽ</w:t>
      </w:r>
      <w:r w:rsidR="00B41A00" w:rsidRPr="00A8194B">
        <w:rPr>
          <w:rFonts w:ascii="Times New Roman" w:hAnsi="Times New Roman" w:cs="Times New Roman"/>
          <w:sz w:val="26"/>
          <w:szCs w:val="26"/>
        </w:rPr>
        <w:t>.</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thực hiện chỉ đạo trực tiếp của Quốc tế cộng sả</w:t>
      </w:r>
      <w:r w:rsidR="00B41A00" w:rsidRPr="00A8194B">
        <w:rPr>
          <w:rFonts w:ascii="Times New Roman" w:hAnsi="Times New Roman" w:cs="Times New Roman"/>
          <w:sz w:val="26"/>
          <w:szCs w:val="26"/>
        </w:rPr>
        <w:t>n.</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thực hiện yêu cầu của nhân dân ba nướ</w:t>
      </w:r>
      <w:r w:rsidR="00B41A00" w:rsidRPr="00A8194B">
        <w:rPr>
          <w:rFonts w:ascii="Times New Roman" w:hAnsi="Times New Roman" w:cs="Times New Roman"/>
          <w:sz w:val="26"/>
          <w:szCs w:val="26"/>
        </w:rPr>
        <w:t>c Đông Dương.</w:t>
      </w:r>
    </w:p>
    <w:p w:rsidR="00B41A00"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thực hiện yêu cầu của đại diện ba tổ chức cộng sản. </w:t>
      </w:r>
    </w:p>
    <w:p w:rsidR="00DB3BAB"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6</w:t>
      </w:r>
      <w:r w:rsidR="00DB3BAB" w:rsidRPr="00A8194B">
        <w:rPr>
          <w:rFonts w:ascii="Times New Roman" w:hAnsi="Times New Roman" w:cs="Times New Roman"/>
          <w:b/>
          <w:sz w:val="26"/>
          <w:szCs w:val="26"/>
        </w:rPr>
        <w:t>.</w:t>
      </w:r>
      <w:r w:rsidR="00DB3BAB" w:rsidRPr="00A8194B">
        <w:rPr>
          <w:rFonts w:ascii="Times New Roman" w:hAnsi="Times New Roman" w:cs="Times New Roman"/>
          <w:sz w:val="26"/>
          <w:szCs w:val="26"/>
        </w:rPr>
        <w:t xml:space="preserve"> Nội dung nào sau đây </w:t>
      </w:r>
      <w:r w:rsidR="00DB3BAB" w:rsidRPr="00A8194B">
        <w:rPr>
          <w:rFonts w:ascii="Times New Roman" w:hAnsi="Times New Roman" w:cs="Times New Roman"/>
          <w:b/>
          <w:sz w:val="26"/>
          <w:szCs w:val="26"/>
        </w:rPr>
        <w:t>không phải</w:t>
      </w:r>
      <w:r w:rsidR="00DB3BAB" w:rsidRPr="00A8194B">
        <w:rPr>
          <w:rFonts w:ascii="Times New Roman" w:hAnsi="Times New Roman" w:cs="Times New Roman"/>
          <w:sz w:val="26"/>
          <w:szCs w:val="26"/>
        </w:rPr>
        <w:t xml:space="preserve"> là yếu tố ảnh hưởng đến quyết định ra đi tìm đường cứu nước của Nguyễn Tất Thành năm 1911?</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Đất nước bị thực dân Pháp xâm lược, thống trị.</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Sự thất bại, bế tắc của các phong trào yêu nước.</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Ý chí, quyết tâm cứu nước của Nguyễn Tất Thành.</w:t>
      </w:r>
    </w:p>
    <w:p w:rsidR="00DB3BAB" w:rsidRPr="00A8194B" w:rsidRDefault="00DB3BAB"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D. Tác động của cuộc Cách mạng tháng Mười Nga.</w:t>
      </w:r>
    </w:p>
    <w:p w:rsidR="00B41A00"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7.</w:t>
      </w:r>
      <w:r w:rsidRPr="00A8194B">
        <w:rPr>
          <w:rFonts w:ascii="Times New Roman" w:hAnsi="Times New Roman" w:cs="Times New Roman"/>
          <w:sz w:val="26"/>
          <w:szCs w:val="26"/>
        </w:rPr>
        <w:t xml:space="preserve"> Yếu tố quyết định đến sự lựa chọn khuynh hướng cứu nước của Nguyễn Ái Quốc năm 1920 là</w:t>
      </w:r>
    </w:p>
    <w:p w:rsidR="00FE2E04"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hoàn cảnh đất nước mất độc lập, chủ quyền.</w:t>
      </w:r>
    </w:p>
    <w:p w:rsidR="00B41A00"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B. tác động của thế kỉ giải trừ chủ nghĩa thực dân.</w:t>
      </w:r>
    </w:p>
    <w:p w:rsidR="00B41A00"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C. sự thất bại của khuynh hướng cứu nước tư sản.</w:t>
      </w:r>
    </w:p>
    <w:p w:rsidR="00B41A00" w:rsidRPr="00A8194B" w:rsidRDefault="00B41A00"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tầm nhìn, trí tuệ và bản lĩnh của Nguyễn Ái Quốc. </w:t>
      </w:r>
    </w:p>
    <w:p w:rsidR="007E4E7A" w:rsidRPr="00A8194B" w:rsidRDefault="007E4E7A"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lastRenderedPageBreak/>
        <w:t>Câu 8.</w:t>
      </w:r>
      <w:r w:rsidRPr="00A8194B">
        <w:rPr>
          <w:rFonts w:ascii="Times New Roman" w:hAnsi="Times New Roman" w:cs="Times New Roman"/>
          <w:sz w:val="26"/>
          <w:szCs w:val="26"/>
        </w:rPr>
        <w:t xml:space="preserve"> Hình ảnh dưới đây nói đến sự kiện nào?</w:t>
      </w:r>
    </w:p>
    <w:p w:rsidR="007E4E7A" w:rsidRPr="00A8194B" w:rsidRDefault="007E4E7A" w:rsidP="00A1540A">
      <w:pPr>
        <w:spacing w:after="0" w:line="240" w:lineRule="auto"/>
        <w:jc w:val="center"/>
        <w:rPr>
          <w:rFonts w:ascii="Times New Roman" w:hAnsi="Times New Roman" w:cs="Times New Roman"/>
          <w:sz w:val="26"/>
          <w:szCs w:val="26"/>
        </w:rPr>
      </w:pPr>
      <w:r w:rsidRPr="00A8194B">
        <w:rPr>
          <w:rFonts w:ascii="Times New Roman" w:hAnsi="Times New Roman" w:cs="Times New Roman"/>
          <w:noProof/>
          <w:sz w:val="26"/>
          <w:szCs w:val="26"/>
        </w:rPr>
        <w:drawing>
          <wp:inline distT="0" distB="0" distL="0" distR="0">
            <wp:extent cx="2914650" cy="1552575"/>
            <wp:effectExtent l="0" t="0" r="0" b="9525"/>
            <wp:docPr id="1" name="Picture 1" descr="D:\NHUT\NHỨT 2024-2025\ĐỀ KIỂM TRA\ĐỀ KIỂM TRA HỌC KÌ II\ĐỀ KIỂM TRA CUỐI KÌ 2\hình ảnh bác h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HUT\NHỨT 2024-2025\ĐỀ KIỂM TRA\ĐỀ KIỂM TRA HỌC KÌ II\ĐỀ KIỂM TRA CUỐI KÌ 2\hình ảnh bác hồ.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14650" cy="1552575"/>
                    </a:xfrm>
                    <a:prstGeom prst="rect">
                      <a:avLst/>
                    </a:prstGeom>
                    <a:noFill/>
                    <a:ln>
                      <a:noFill/>
                    </a:ln>
                  </pic:spPr>
                </pic:pic>
              </a:graphicData>
            </a:graphic>
          </wp:inline>
        </w:drawing>
      </w:r>
    </w:p>
    <w:p w:rsidR="00A1540A" w:rsidRPr="00A8194B" w:rsidRDefault="00A1540A" w:rsidP="00A1540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A. </w:t>
      </w:r>
      <w:r w:rsidR="005E3CA5" w:rsidRPr="00A8194B">
        <w:rPr>
          <w:rFonts w:ascii="Times New Roman" w:hAnsi="Times New Roman" w:cs="Times New Roman"/>
          <w:sz w:val="26"/>
          <w:szCs w:val="26"/>
        </w:rPr>
        <w:t>Chủ tịch Hồ Chí Minh tiếp nhân sĩ, trí thức Mỹ phản đối cuộc chiến tranh của Mỹ</w:t>
      </w:r>
      <w:r w:rsidRPr="00A8194B">
        <w:rPr>
          <w:rFonts w:ascii="Times New Roman" w:hAnsi="Times New Roman" w:cs="Times New Roman"/>
          <w:sz w:val="26"/>
          <w:szCs w:val="26"/>
        </w:rPr>
        <w:t>.</w:t>
      </w:r>
    </w:p>
    <w:p w:rsidR="00A1540A" w:rsidRPr="00A8194B" w:rsidRDefault="00A1540A" w:rsidP="00A1540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B. </w:t>
      </w:r>
      <w:r w:rsidR="0004111B" w:rsidRPr="00A8194B">
        <w:rPr>
          <w:rFonts w:ascii="Times New Roman" w:hAnsi="Times New Roman" w:cs="Times New Roman"/>
          <w:sz w:val="26"/>
          <w:szCs w:val="26"/>
        </w:rPr>
        <w:t>Chủ tịch Hồ Chí Minh phát biểu tại Đại hội đại biểu toàn quốc lần thứ</w:t>
      </w:r>
      <w:r w:rsidR="005E3CA5" w:rsidRPr="00A8194B">
        <w:rPr>
          <w:rFonts w:ascii="Times New Roman" w:hAnsi="Times New Roman" w:cs="Times New Roman"/>
          <w:sz w:val="26"/>
          <w:szCs w:val="26"/>
        </w:rPr>
        <w:t xml:space="preserve"> I (</w:t>
      </w:r>
      <w:r w:rsidR="0004111B" w:rsidRPr="00A8194B">
        <w:rPr>
          <w:rFonts w:ascii="Times New Roman" w:hAnsi="Times New Roman" w:cs="Times New Roman"/>
          <w:sz w:val="26"/>
          <w:szCs w:val="26"/>
        </w:rPr>
        <w:t>3-1935).</w:t>
      </w:r>
    </w:p>
    <w:p w:rsidR="0004111B" w:rsidRPr="00A8194B" w:rsidRDefault="00A1540A" w:rsidP="0004111B">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C. </w:t>
      </w:r>
      <w:r w:rsidR="0004111B" w:rsidRPr="00A8194B">
        <w:rPr>
          <w:rFonts w:ascii="Times New Roman" w:hAnsi="Times New Roman" w:cs="Times New Roman"/>
          <w:sz w:val="26"/>
          <w:szCs w:val="26"/>
        </w:rPr>
        <w:t xml:space="preserve">Chủ tịch Hồ Chí Minh phát biểu tại Đại hội đại biểu toàn quốc lần thứ II (2/1951). </w:t>
      </w:r>
    </w:p>
    <w:p w:rsidR="00A1540A" w:rsidRPr="00A8194B" w:rsidRDefault="00A1540A" w:rsidP="00A1540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w:t>
      </w:r>
      <w:r w:rsidR="0004111B" w:rsidRPr="00A8194B">
        <w:rPr>
          <w:rFonts w:ascii="Times New Roman" w:hAnsi="Times New Roman" w:cs="Times New Roman"/>
          <w:sz w:val="26"/>
          <w:szCs w:val="26"/>
        </w:rPr>
        <w:t>Chủ tịch Hồ Chí Minh phát biểu tại Đại hội đại biểu toàn quốc lần thứ III (9/1960).</w:t>
      </w:r>
      <w:r w:rsidRPr="00A8194B">
        <w:rPr>
          <w:rFonts w:ascii="Times New Roman" w:hAnsi="Times New Roman" w:cs="Times New Roman"/>
          <w:sz w:val="26"/>
          <w:szCs w:val="26"/>
        </w:rPr>
        <w:t xml:space="preserve"> </w:t>
      </w:r>
    </w:p>
    <w:p w:rsidR="00E90A8A" w:rsidRPr="00A8194B" w:rsidRDefault="00E90A8A"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9.</w:t>
      </w:r>
      <w:r w:rsidRPr="00A8194B">
        <w:rPr>
          <w:rFonts w:ascii="Times New Roman" w:hAnsi="Times New Roman" w:cs="Times New Roman"/>
          <w:sz w:val="26"/>
          <w:szCs w:val="26"/>
        </w:rPr>
        <w:t xml:space="preserve"> Tháng 6-1945, Hồ Chí Minh đã ra chỉ thị thành lập</w:t>
      </w:r>
    </w:p>
    <w:p w:rsidR="00E90A8A" w:rsidRPr="00A8194B" w:rsidRDefault="00E90A8A"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A. Khu giải phóng Việt Bắc.                                    B. Khu giải phóng Việt Nam.</w:t>
      </w:r>
    </w:p>
    <w:p w:rsidR="00E90A8A" w:rsidRPr="00A8194B" w:rsidRDefault="00E90A8A"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C. Khu giải phóng Tân Trào.                                   D. Khu giải phóng Tuyên Quang. </w:t>
      </w:r>
    </w:p>
    <w:p w:rsidR="0000237D" w:rsidRPr="00A8194B" w:rsidRDefault="00E90A8A"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10</w:t>
      </w:r>
      <w:r w:rsidR="004A741D" w:rsidRPr="00A8194B">
        <w:rPr>
          <w:rFonts w:ascii="Times New Roman" w:hAnsi="Times New Roman" w:cs="Times New Roman"/>
          <w:b/>
          <w:sz w:val="26"/>
          <w:szCs w:val="26"/>
        </w:rPr>
        <w:t xml:space="preserve">. </w:t>
      </w:r>
      <w:r w:rsidR="0000237D" w:rsidRPr="00A8194B">
        <w:rPr>
          <w:rFonts w:ascii="Times New Roman" w:hAnsi="Times New Roman" w:cs="Times New Roman"/>
          <w:sz w:val="26"/>
          <w:szCs w:val="26"/>
        </w:rPr>
        <w:t>Hành trình tìm đường cứu nước của Nguyễn Tất Thành từ 1911-1920 để lại bài học nào cho thế hệ trẻ hôm nay?</w:t>
      </w:r>
    </w:p>
    <w:p w:rsidR="0000237D" w:rsidRPr="00A8194B" w:rsidRDefault="0000237D"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A. Tinh thần vượt khó, vượt khổ. </w:t>
      </w:r>
      <w:r w:rsidR="00E90A8A" w:rsidRPr="00A8194B">
        <w:rPr>
          <w:rFonts w:ascii="Times New Roman" w:hAnsi="Times New Roman" w:cs="Times New Roman"/>
          <w:sz w:val="26"/>
          <w:szCs w:val="26"/>
        </w:rPr>
        <w:t xml:space="preserve">                       </w:t>
      </w:r>
      <w:r w:rsidRPr="00A8194B">
        <w:rPr>
          <w:rFonts w:ascii="Times New Roman" w:hAnsi="Times New Roman" w:cs="Times New Roman"/>
          <w:sz w:val="26"/>
          <w:szCs w:val="26"/>
        </w:rPr>
        <w:t>B. Tinh thần đoàn kết quốc tế vô sản.</w:t>
      </w:r>
    </w:p>
    <w:p w:rsidR="0000237D" w:rsidRPr="00A8194B" w:rsidRDefault="0000237D"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C. Đấu tranh vũ trang giữ chính quyền. </w:t>
      </w:r>
      <w:r w:rsidR="00E90A8A" w:rsidRPr="00A8194B">
        <w:rPr>
          <w:rFonts w:ascii="Times New Roman" w:hAnsi="Times New Roman" w:cs="Times New Roman"/>
          <w:sz w:val="26"/>
          <w:szCs w:val="26"/>
        </w:rPr>
        <w:t xml:space="preserve">             </w:t>
      </w:r>
      <w:r w:rsidRPr="00A8194B">
        <w:rPr>
          <w:rFonts w:ascii="Times New Roman" w:hAnsi="Times New Roman" w:cs="Times New Roman"/>
          <w:sz w:val="26"/>
          <w:szCs w:val="26"/>
        </w:rPr>
        <w:t>D. Hướng ngoại để lao động, học tập.</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11.</w:t>
      </w:r>
      <w:r w:rsidRPr="00A8194B">
        <w:rPr>
          <w:rFonts w:ascii="Times New Roman" w:hAnsi="Times New Roman" w:cs="Times New Roman"/>
          <w:sz w:val="26"/>
          <w:szCs w:val="26"/>
        </w:rPr>
        <w:t xml:space="preserve"> Dân tộc đã lấy họ của Chủ tịch Hồ Chí Minh làm họ chung cho tất cả mọi người là</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A. Bru-Vân Kiều.           B. Xơ Đăng.         C. Khơ-me.                D. Ba Na. </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12.</w:t>
      </w:r>
      <w:r w:rsidRPr="00A8194B">
        <w:rPr>
          <w:rFonts w:ascii="Times New Roman" w:hAnsi="Times New Roman" w:cs="Times New Roman"/>
          <w:sz w:val="26"/>
          <w:szCs w:val="26"/>
        </w:rPr>
        <w:t xml:space="preserve"> Việc nhiều quốc gia trên thế giới xây dựng tượng, tượng đài tưởng niệm Chủ tịch Hồ Chí Minh thể hiện điều gì?</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A. Sự ủng hộ của họ đối với </w:t>
      </w:r>
      <w:r w:rsidR="00C331C9" w:rsidRPr="00A8194B">
        <w:rPr>
          <w:rFonts w:ascii="Times New Roman" w:hAnsi="Times New Roman" w:cs="Times New Roman"/>
          <w:sz w:val="26"/>
          <w:szCs w:val="26"/>
        </w:rPr>
        <w:t xml:space="preserve">dân tộc </w:t>
      </w:r>
      <w:r w:rsidRPr="00A8194B">
        <w:rPr>
          <w:rFonts w:ascii="Times New Roman" w:hAnsi="Times New Roman" w:cs="Times New Roman"/>
          <w:sz w:val="26"/>
          <w:szCs w:val="26"/>
        </w:rPr>
        <w:t>Việt Nam.</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B. Sự ngưỡng mộ tài năng </w:t>
      </w:r>
      <w:r w:rsidR="00C331C9" w:rsidRPr="00A8194B">
        <w:rPr>
          <w:rFonts w:ascii="Times New Roman" w:hAnsi="Times New Roman" w:cs="Times New Roman"/>
          <w:sz w:val="26"/>
          <w:szCs w:val="26"/>
        </w:rPr>
        <w:t xml:space="preserve">vĩ đại </w:t>
      </w:r>
      <w:r w:rsidRPr="00A8194B">
        <w:rPr>
          <w:rFonts w:ascii="Times New Roman" w:hAnsi="Times New Roman" w:cs="Times New Roman"/>
          <w:sz w:val="26"/>
          <w:szCs w:val="26"/>
        </w:rPr>
        <w:t xml:space="preserve">của Người. </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C. Lòng biết ơn và sự kính trọng đối với vị lãnh tụ vĩ đại. </w:t>
      </w:r>
    </w:p>
    <w:p w:rsidR="00CA22E6" w:rsidRPr="00A8194B" w:rsidRDefault="00CA22E6" w:rsidP="007E4E7A">
      <w:pPr>
        <w:spacing w:after="0" w:line="240" w:lineRule="auto"/>
        <w:rPr>
          <w:rFonts w:ascii="Times New Roman" w:hAnsi="Times New Roman" w:cs="Times New Roman"/>
          <w:sz w:val="26"/>
          <w:szCs w:val="26"/>
        </w:rPr>
      </w:pPr>
      <w:r w:rsidRPr="00A8194B">
        <w:rPr>
          <w:rFonts w:ascii="Times New Roman" w:hAnsi="Times New Roman" w:cs="Times New Roman"/>
          <w:sz w:val="26"/>
          <w:szCs w:val="26"/>
        </w:rPr>
        <w:t xml:space="preserve">D. Mong muốn học tập tấm gương đạo đức của Người. </w:t>
      </w:r>
    </w:p>
    <w:p w:rsidR="00FE2E04" w:rsidRPr="00A8194B" w:rsidRDefault="00FE2E04" w:rsidP="00FE2E04">
      <w:pPr>
        <w:spacing w:after="0" w:line="240" w:lineRule="auto"/>
        <w:jc w:val="both"/>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PHẦN II. (4</w:t>
      </w:r>
      <w:r w:rsidRPr="00A8194B">
        <w:rPr>
          <w:rFonts w:ascii="Times New Roman" w:hAnsi="Times New Roman" w:cs="Times New Roman"/>
          <w:b/>
          <w:bCs/>
          <w:sz w:val="26"/>
          <w:szCs w:val="26"/>
        </w:rPr>
        <w:t>,0</w:t>
      </w:r>
      <w:r w:rsidRPr="00A8194B">
        <w:rPr>
          <w:rFonts w:ascii="Times New Roman" w:hAnsi="Times New Roman" w:cs="Times New Roman"/>
          <w:b/>
          <w:color w:val="000000" w:themeColor="text1"/>
          <w:sz w:val="26"/>
          <w:szCs w:val="26"/>
        </w:rPr>
        <w:t xml:space="preserve"> Điểm)</w:t>
      </w:r>
      <w:r w:rsidRPr="00A8194B">
        <w:rPr>
          <w:rFonts w:ascii="Times New Roman" w:hAnsi="Times New Roman" w:cs="Times New Roman"/>
          <w:b/>
          <w:sz w:val="26"/>
          <w:szCs w:val="26"/>
        </w:rPr>
        <w:t xml:space="preserve"> Câu trắc nghiệm đúng sai. </w:t>
      </w:r>
      <w:r w:rsidRPr="00A8194B">
        <w:rPr>
          <w:rFonts w:ascii="Times New Roman" w:hAnsi="Times New Roman" w:cs="Times New Roman"/>
          <w:sz w:val="26"/>
          <w:szCs w:val="26"/>
        </w:rPr>
        <w:t xml:space="preserve">Học sinh trả lời từ câu 1 đến câu 4. Trong mỗi ý </w:t>
      </w:r>
      <w:r w:rsidRPr="00A8194B">
        <w:rPr>
          <w:rFonts w:ascii="Times New Roman" w:hAnsi="Times New Roman" w:cs="Times New Roman"/>
          <w:b/>
          <w:sz w:val="26"/>
          <w:szCs w:val="26"/>
        </w:rPr>
        <w:t>a), b), c), d)</w:t>
      </w:r>
      <w:r w:rsidRPr="00A8194B">
        <w:rPr>
          <w:rFonts w:ascii="Times New Roman" w:hAnsi="Times New Roman" w:cs="Times New Roman"/>
          <w:sz w:val="26"/>
          <w:szCs w:val="26"/>
        </w:rPr>
        <w:t xml:space="preserve"> ở mỗi câu, học sinh chọn đúng hoặc sai.</w:t>
      </w:r>
    </w:p>
    <w:p w:rsidR="00E57F68" w:rsidRPr="00A8194B" w:rsidRDefault="00E57F68" w:rsidP="00E57F68">
      <w:pPr>
        <w:spacing w:after="0" w:line="240" w:lineRule="auto"/>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Câu 1: Đọc đoạn tư liệu sau đây:</w:t>
      </w:r>
    </w:p>
    <w:p w:rsidR="00E57F68" w:rsidRPr="00A8194B" w:rsidRDefault="00E57F68" w:rsidP="00E57F68">
      <w:pPr>
        <w:spacing w:after="0" w:line="240" w:lineRule="auto"/>
        <w:rPr>
          <w:rFonts w:ascii="Times New Roman" w:hAnsi="Times New Roman" w:cs="Times New Roman"/>
          <w:i/>
          <w:color w:val="000000" w:themeColor="text1"/>
          <w:sz w:val="26"/>
          <w:szCs w:val="26"/>
        </w:rPr>
      </w:pPr>
      <w:r w:rsidRPr="00A8194B">
        <w:rPr>
          <w:rFonts w:ascii="Times New Roman" w:hAnsi="Times New Roman" w:cs="Times New Roman"/>
          <w:i/>
          <w:color w:val="000000" w:themeColor="text1"/>
          <w:sz w:val="26"/>
          <w:szCs w:val="26"/>
        </w:rPr>
        <w:t>"Một thành công lớn là nắm vững mục tiêu, nhiệm vụ của đàm phán.</w:t>
      </w:r>
    </w:p>
    <w:p w:rsidR="00E57F68" w:rsidRPr="00A8194B" w:rsidRDefault="00E57F68" w:rsidP="00E57F68">
      <w:pPr>
        <w:spacing w:after="0" w:line="240" w:lineRule="auto"/>
        <w:rPr>
          <w:rFonts w:ascii="Times New Roman" w:hAnsi="Times New Roman" w:cs="Times New Roman"/>
          <w:i/>
          <w:color w:val="000000" w:themeColor="text1"/>
          <w:sz w:val="26"/>
          <w:szCs w:val="26"/>
        </w:rPr>
      </w:pPr>
      <w:r w:rsidRPr="00A8194B">
        <w:rPr>
          <w:rFonts w:ascii="Times New Roman" w:hAnsi="Times New Roman" w:cs="Times New Roman"/>
          <w:i/>
          <w:color w:val="000000" w:themeColor="text1"/>
          <w:sz w:val="26"/>
          <w:szCs w:val="26"/>
        </w:rPr>
        <w:t>Trước hết là đàm phán phục vụ đấu tranh quân sự trên chiến trường, t</w:t>
      </w:r>
      <w:r w:rsidR="00A72248" w:rsidRPr="00A8194B">
        <w:rPr>
          <w:rFonts w:ascii="Times New Roman" w:hAnsi="Times New Roman" w:cs="Times New Roman"/>
          <w:i/>
          <w:color w:val="000000" w:themeColor="text1"/>
          <w:sz w:val="26"/>
          <w:szCs w:val="26"/>
        </w:rPr>
        <w:t>ấ</w:t>
      </w:r>
      <w:r w:rsidRPr="00A8194B">
        <w:rPr>
          <w:rFonts w:ascii="Times New Roman" w:hAnsi="Times New Roman" w:cs="Times New Roman"/>
          <w:i/>
          <w:color w:val="000000" w:themeColor="text1"/>
          <w:sz w:val="26"/>
          <w:szCs w:val="26"/>
        </w:rPr>
        <w:t>n công kiềm chế kẻ địch, góp phần kéo Mĩ xuống thang chiến tranh, trực tiếp góp phần tranh thủ dư luận, củng cố hậu phương quốc tế của ta, tạo rối loạn cho hậu phương quốc tế và hậu phương trong nước của chính quyền nước Mĩ".</w:t>
      </w:r>
    </w:p>
    <w:p w:rsidR="00E57F68" w:rsidRPr="00A8194B" w:rsidRDefault="00E57F68" w:rsidP="00E57F68">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(Nguyễn Khắc Huỳnh, Nghệ thuật ngoại giao Việt Nam với cuộc đàm phán Paris, NXB Chính trị Quốc gia, 2014, tr.96)</w:t>
      </w:r>
    </w:p>
    <w:p w:rsidR="00E57F68" w:rsidRPr="00A8194B" w:rsidRDefault="005B16A2" w:rsidP="00E57F68">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a</w:t>
      </w:r>
      <w:r w:rsidRPr="00A8194B">
        <w:rPr>
          <w:rFonts w:ascii="Times New Roman" w:hAnsi="Times New Roman" w:cs="Times New Roman"/>
          <w:sz w:val="26"/>
          <w:szCs w:val="26"/>
        </w:rPr>
        <w:t>)</w:t>
      </w:r>
      <w:r w:rsidR="00E57F68" w:rsidRPr="00A8194B">
        <w:rPr>
          <w:rFonts w:ascii="Times New Roman" w:hAnsi="Times New Roman" w:cs="Times New Roman"/>
          <w:color w:val="000000" w:themeColor="text1"/>
          <w:sz w:val="26"/>
          <w:szCs w:val="26"/>
        </w:rPr>
        <w:t xml:space="preserve"> Đấu tranh ngoại giao góp phần chuyển hóa lực lượng trên chiến trường có lợi cho cuộc kháng chiến.</w:t>
      </w:r>
    </w:p>
    <w:p w:rsidR="00E57F68" w:rsidRPr="00A8194B" w:rsidRDefault="005B16A2" w:rsidP="00E57F68">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b</w:t>
      </w:r>
      <w:r w:rsidRPr="00A8194B">
        <w:rPr>
          <w:rFonts w:ascii="Times New Roman" w:hAnsi="Times New Roman" w:cs="Times New Roman"/>
          <w:sz w:val="26"/>
          <w:szCs w:val="26"/>
        </w:rPr>
        <w:t>)</w:t>
      </w:r>
      <w:r w:rsidR="00E57F68" w:rsidRPr="00A8194B">
        <w:rPr>
          <w:rFonts w:ascii="Times New Roman" w:hAnsi="Times New Roman" w:cs="Times New Roman"/>
          <w:color w:val="000000" w:themeColor="text1"/>
          <w:sz w:val="26"/>
          <w:szCs w:val="26"/>
        </w:rPr>
        <w:t xml:space="preserve"> Đấu tranh ngoại giao đã buộc Mĩ phải chấp nhận kết thúc cuộc chiến tranh, lập lại hòa bình ở Việt Nam.</w:t>
      </w:r>
    </w:p>
    <w:p w:rsidR="00E57F68" w:rsidRPr="00A8194B" w:rsidRDefault="005B16A2" w:rsidP="00E57F68">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c</w:t>
      </w:r>
      <w:r w:rsidRPr="00A8194B">
        <w:rPr>
          <w:rFonts w:ascii="Times New Roman" w:hAnsi="Times New Roman" w:cs="Times New Roman"/>
          <w:sz w:val="26"/>
          <w:szCs w:val="26"/>
        </w:rPr>
        <w:t>)</w:t>
      </w:r>
      <w:r w:rsidR="00E57F68" w:rsidRPr="00A8194B">
        <w:rPr>
          <w:rFonts w:ascii="Times New Roman" w:hAnsi="Times New Roman" w:cs="Times New Roman"/>
          <w:color w:val="000000" w:themeColor="text1"/>
          <w:sz w:val="26"/>
          <w:szCs w:val="26"/>
        </w:rPr>
        <w:t xml:space="preserve"> Đấu tranh ngoại giao giúp nhân dân thế giới hiểu đúng và rõ hơn về cuộc chiến tranh ở Việt Nam.</w:t>
      </w:r>
    </w:p>
    <w:p w:rsidR="009E4292" w:rsidRPr="00A8194B" w:rsidRDefault="005B16A2" w:rsidP="00E57F68">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d</w:t>
      </w:r>
      <w:r w:rsidRPr="00A8194B">
        <w:rPr>
          <w:rFonts w:ascii="Times New Roman" w:hAnsi="Times New Roman" w:cs="Times New Roman"/>
          <w:sz w:val="26"/>
          <w:szCs w:val="26"/>
        </w:rPr>
        <w:t>)</w:t>
      </w:r>
      <w:r w:rsidR="00E57F68" w:rsidRPr="00A8194B">
        <w:rPr>
          <w:rFonts w:ascii="Times New Roman" w:hAnsi="Times New Roman" w:cs="Times New Roman"/>
          <w:color w:val="000000" w:themeColor="text1"/>
          <w:sz w:val="26"/>
          <w:szCs w:val="26"/>
        </w:rPr>
        <w:t xml:space="preserve"> Đấu tranh ngoạ</w:t>
      </w:r>
      <w:r w:rsidR="00A72248" w:rsidRPr="00A8194B">
        <w:rPr>
          <w:rFonts w:ascii="Times New Roman" w:hAnsi="Times New Roman" w:cs="Times New Roman"/>
          <w:color w:val="000000" w:themeColor="text1"/>
          <w:sz w:val="26"/>
          <w:szCs w:val="26"/>
        </w:rPr>
        <w:t>i giao khu</w:t>
      </w:r>
      <w:r w:rsidR="00E57F68" w:rsidRPr="00A8194B">
        <w:rPr>
          <w:rFonts w:ascii="Times New Roman" w:hAnsi="Times New Roman" w:cs="Times New Roman"/>
          <w:color w:val="000000" w:themeColor="text1"/>
          <w:sz w:val="26"/>
          <w:szCs w:val="26"/>
        </w:rPr>
        <w:t>ếch trương thắng lợi trên chiến trường và lay động ý chí xâm lược của Mĩ.</w:t>
      </w:r>
    </w:p>
    <w:p w:rsidR="00E1593C" w:rsidRPr="00A8194B" w:rsidRDefault="00BE25AF" w:rsidP="00E1593C">
      <w:pPr>
        <w:spacing w:after="0" w:line="240" w:lineRule="auto"/>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Câu 2</w:t>
      </w:r>
      <w:r w:rsidR="00E1593C" w:rsidRPr="00A8194B">
        <w:rPr>
          <w:rFonts w:ascii="Times New Roman" w:hAnsi="Times New Roman" w:cs="Times New Roman"/>
          <w:b/>
          <w:color w:val="000000" w:themeColor="text1"/>
          <w:sz w:val="26"/>
          <w:szCs w:val="26"/>
        </w:rPr>
        <w:t>: Đọc đoạn tư liệu sau đây:</w:t>
      </w:r>
    </w:p>
    <w:p w:rsidR="00E1593C" w:rsidRPr="00A8194B" w:rsidRDefault="00E1593C" w:rsidP="00E1593C">
      <w:pPr>
        <w:spacing w:after="0" w:line="240" w:lineRule="auto"/>
        <w:rPr>
          <w:rFonts w:ascii="Times New Roman" w:hAnsi="Times New Roman" w:cs="Times New Roman"/>
          <w:i/>
          <w:color w:val="000000" w:themeColor="text1"/>
          <w:sz w:val="26"/>
          <w:szCs w:val="26"/>
        </w:rPr>
      </w:pPr>
      <w:r w:rsidRPr="00A8194B">
        <w:rPr>
          <w:rFonts w:ascii="Times New Roman" w:hAnsi="Times New Roman" w:cs="Times New Roman"/>
          <w:i/>
          <w:color w:val="000000" w:themeColor="text1"/>
          <w:sz w:val="26"/>
          <w:szCs w:val="26"/>
        </w:rPr>
        <w:t>"Tại Đại hội đại biểu toàn quốc lần thứ VII (1991), Đảng Cộng sản Việt Nam đưa ra định hướng chung cho hoạt động đối ngoại là: “Hợp tác, bình đẳng và cùng có lợi với tất cả các nước, không phân biệt chế độ chính trị - xã hội khác nhau trên cơ sở nguyên tắc cùng tồn tại hoà bình”.</w:t>
      </w:r>
    </w:p>
    <w:p w:rsidR="00E1593C" w:rsidRPr="00A8194B" w:rsidRDefault="00E1593C"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lastRenderedPageBreak/>
        <w:t>(Đảng Cộng sản Việt Nam, Văn kiện Đảng toàn tập, Tập 51, NXB Chính trị Quốc gia, 2007, tr. 118)</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a</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Đoạn trích cho thấy Đảng Cộng sản Việt Nam chủ trương thiết lập đối tác chiến lược toàn diện với tất cả các nước.</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b</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Đoạn trích cho thấy nguyên tắc cao nhất trong đường lối đối ngoại của Đảng Cộng sản Việt Nam là lợi ích kinh tế.</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c</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Đoạn trích cho thấy chính sách đối ngoại của Đảng Cộng sản Việt Nam là mở rộng quan hệ đối ngoại với tất cả các nước.</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d</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Đoạn trích cho thấy Đảng Cộng sản Việt Nam chủ trương mở rộng quan hệ đối ngoại với các nước không phân biệt chế độ chính trị.</w:t>
      </w:r>
    </w:p>
    <w:p w:rsidR="00E1593C" w:rsidRPr="00A8194B" w:rsidRDefault="00BE25AF" w:rsidP="00E1593C">
      <w:pPr>
        <w:spacing w:after="0" w:line="240" w:lineRule="auto"/>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Câu 3</w:t>
      </w:r>
      <w:r w:rsidR="00E1593C" w:rsidRPr="00A8194B">
        <w:rPr>
          <w:rFonts w:ascii="Times New Roman" w:hAnsi="Times New Roman" w:cs="Times New Roman"/>
          <w:b/>
          <w:color w:val="000000" w:themeColor="text1"/>
          <w:sz w:val="26"/>
          <w:szCs w:val="26"/>
        </w:rPr>
        <w:t>: Đọc đoạn tư liệu sau đây:</w:t>
      </w:r>
    </w:p>
    <w:p w:rsidR="00E1593C" w:rsidRPr="00A8194B" w:rsidRDefault="00E1593C" w:rsidP="00E1593C">
      <w:pPr>
        <w:spacing w:after="0" w:line="240" w:lineRule="auto"/>
        <w:rPr>
          <w:rFonts w:ascii="Times New Roman" w:hAnsi="Times New Roman" w:cs="Times New Roman"/>
          <w:i/>
          <w:color w:val="000000" w:themeColor="text1"/>
          <w:sz w:val="26"/>
          <w:szCs w:val="26"/>
        </w:rPr>
      </w:pPr>
      <w:r w:rsidRPr="00A8194B">
        <w:rPr>
          <w:rFonts w:ascii="Times New Roman" w:hAnsi="Times New Roman" w:cs="Times New Roman"/>
          <w:i/>
          <w:color w:val="000000" w:themeColor="text1"/>
          <w:sz w:val="26"/>
          <w:szCs w:val="26"/>
        </w:rPr>
        <w:t>“Lúc đầu, chính là chủ nghĩa yêu nước, chứ chưa phải chủ nghĩa cộng sản đã đưa tôi tin theo Lê-nin, tin theo Quốc tế thứ ba. Từng bước một trong cuộc đấu tranh, vừa nghiên cứu lí luận Mác - Lê-nin, vừa làm công tác thực tế, dần dần tôi hiểu được rằng chỉ có chủ nghĩa xã hội, chủ nghĩa cộng sản mới giải phóng được các dân tộc bị áp bức và những người lao động trên thế giới khỏi ách nô lệ”.</w:t>
      </w:r>
    </w:p>
    <w:p w:rsidR="00E1593C" w:rsidRPr="00A8194B" w:rsidRDefault="00E1593C"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(Hồ Chí Minh toàn tập, Tập 12, NXB Chính trị Quốc gia, 2011, tr. 561-563).</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a</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Nguyễn Ái Quốc đi từ chủ nghĩa yêu nước đến chủ nghĩa cộng sản.</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b</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Nguyễn Ái Quốc đi từ chủ nghĩa dân tộc đến với chủ nghĩa đế quốc.</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c</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Nguyễn Ái Quốc đã gắn độc lập dân tộc với chủ nghĩa xã hội.</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d</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Nguyễn Ái Quốc gắn chủ nghĩa y</w:t>
      </w:r>
      <w:r w:rsidR="00A72248" w:rsidRPr="00A8194B">
        <w:rPr>
          <w:rFonts w:ascii="Times New Roman" w:hAnsi="Times New Roman" w:cs="Times New Roman"/>
          <w:color w:val="000000" w:themeColor="text1"/>
          <w:sz w:val="26"/>
          <w:szCs w:val="26"/>
        </w:rPr>
        <w:t>ê</w:t>
      </w:r>
      <w:r w:rsidR="00E1593C" w:rsidRPr="00A8194B">
        <w:rPr>
          <w:rFonts w:ascii="Times New Roman" w:hAnsi="Times New Roman" w:cs="Times New Roman"/>
          <w:color w:val="000000" w:themeColor="text1"/>
          <w:sz w:val="26"/>
          <w:szCs w:val="26"/>
        </w:rPr>
        <w:t>u nước với chủ nghĩa quốc tế tư sản.</w:t>
      </w:r>
    </w:p>
    <w:p w:rsidR="00E1593C" w:rsidRPr="00A8194B" w:rsidRDefault="00BE25AF" w:rsidP="00E1593C">
      <w:pPr>
        <w:spacing w:after="0" w:line="240" w:lineRule="auto"/>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Câu 4</w:t>
      </w:r>
      <w:r w:rsidR="00E1593C" w:rsidRPr="00A8194B">
        <w:rPr>
          <w:rFonts w:ascii="Times New Roman" w:hAnsi="Times New Roman" w:cs="Times New Roman"/>
          <w:b/>
          <w:color w:val="000000" w:themeColor="text1"/>
          <w:sz w:val="26"/>
          <w:szCs w:val="26"/>
        </w:rPr>
        <w:t>: Đọc đoạn tư liệu sau đây:</w:t>
      </w:r>
    </w:p>
    <w:p w:rsidR="00E1593C" w:rsidRPr="00A8194B" w:rsidRDefault="00E1593C" w:rsidP="00E1593C">
      <w:pPr>
        <w:spacing w:after="0" w:line="240" w:lineRule="auto"/>
        <w:rPr>
          <w:rFonts w:ascii="Times New Roman" w:hAnsi="Times New Roman" w:cs="Times New Roman"/>
          <w:i/>
          <w:color w:val="000000" w:themeColor="text1"/>
          <w:sz w:val="26"/>
          <w:szCs w:val="26"/>
        </w:rPr>
      </w:pPr>
      <w:r w:rsidRPr="00A8194B">
        <w:rPr>
          <w:rFonts w:ascii="Times New Roman" w:hAnsi="Times New Roman" w:cs="Times New Roman"/>
          <w:i/>
          <w:color w:val="000000" w:themeColor="text1"/>
          <w:sz w:val="26"/>
          <w:szCs w:val="26"/>
        </w:rPr>
        <w:t>“Chủ tịch Hồ Chí Minh đã để lại cho chúng ta một di sản vô giá về tư tưởng, đạo đức và tác phong. Chúng ta phải ra sức nghiên cứu, học tập để vận dụng đầy đủ trong việc định ra đường lối, chính sách của Đảng, trong hoạt động của Nhà nước, trong nhận thức và hành động của cán bộ, đảng viên và các tầng lớp nhân dân.”</w:t>
      </w:r>
    </w:p>
    <w:p w:rsidR="00E1593C" w:rsidRPr="00A8194B" w:rsidRDefault="00E1593C"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(Trường Chinh, Chủ tịch Hồ Chí Minh và cách mạng Việt Nam, NXB Thông tin lí luận, 1991, tr. 191)</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a</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Chủ tịch Hồ Chí Minh là tấm gương sáng về đạo đức, phẩm chất.</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b</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Chủ tịch Hồ Chí Minh là tấm gương sáng về lối sống, sự chịu khó.</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c</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Chủ tịch Hồ Chí Minh để lại nhiều di sản đặc biệt là tư tưởng, văn hóa.</w:t>
      </w:r>
    </w:p>
    <w:p w:rsidR="00E1593C" w:rsidRPr="00A8194B" w:rsidRDefault="005B16A2" w:rsidP="00E1593C">
      <w:pPr>
        <w:spacing w:after="0" w:line="240" w:lineRule="auto"/>
        <w:rPr>
          <w:rFonts w:ascii="Times New Roman" w:hAnsi="Times New Roman" w:cs="Times New Roman"/>
          <w:color w:val="000000" w:themeColor="text1"/>
          <w:sz w:val="26"/>
          <w:szCs w:val="26"/>
        </w:rPr>
      </w:pPr>
      <w:r w:rsidRPr="00A8194B">
        <w:rPr>
          <w:rFonts w:ascii="Times New Roman" w:hAnsi="Times New Roman" w:cs="Times New Roman"/>
          <w:color w:val="000000" w:themeColor="text1"/>
          <w:sz w:val="26"/>
          <w:szCs w:val="26"/>
        </w:rPr>
        <w:t>d</w:t>
      </w:r>
      <w:r w:rsidRPr="00A8194B">
        <w:rPr>
          <w:rFonts w:ascii="Times New Roman" w:hAnsi="Times New Roman" w:cs="Times New Roman"/>
          <w:sz w:val="26"/>
          <w:szCs w:val="26"/>
        </w:rPr>
        <w:t>)</w:t>
      </w:r>
      <w:r w:rsidR="00E1593C" w:rsidRPr="00A8194B">
        <w:rPr>
          <w:rFonts w:ascii="Times New Roman" w:hAnsi="Times New Roman" w:cs="Times New Roman"/>
          <w:color w:val="000000" w:themeColor="text1"/>
          <w:sz w:val="26"/>
          <w:szCs w:val="26"/>
        </w:rPr>
        <w:t xml:space="preserve"> Chủ tịch Hồ Chí Minh để lại nhiều di sản vật thể nổi tiếng.</w:t>
      </w:r>
    </w:p>
    <w:p w:rsidR="00FE2E04" w:rsidRPr="00A8194B" w:rsidRDefault="00FE2E04" w:rsidP="007E4E7A">
      <w:pPr>
        <w:spacing w:after="0" w:line="240" w:lineRule="auto"/>
        <w:rPr>
          <w:rFonts w:ascii="Times New Roman" w:hAnsi="Times New Roman" w:cs="Times New Roman"/>
          <w:b/>
          <w:color w:val="000000" w:themeColor="text1"/>
          <w:sz w:val="26"/>
          <w:szCs w:val="26"/>
        </w:rPr>
      </w:pPr>
      <w:r w:rsidRPr="00A8194B">
        <w:rPr>
          <w:rFonts w:ascii="Times New Roman" w:hAnsi="Times New Roman" w:cs="Times New Roman"/>
          <w:b/>
          <w:color w:val="000000" w:themeColor="text1"/>
          <w:sz w:val="26"/>
          <w:szCs w:val="26"/>
        </w:rPr>
        <w:t>B. TỰ LUẬN (</w:t>
      </w:r>
      <w:r w:rsidRPr="00A8194B">
        <w:rPr>
          <w:rFonts w:ascii="Times New Roman" w:hAnsi="Times New Roman" w:cs="Times New Roman"/>
          <w:b/>
          <w:bCs/>
          <w:sz w:val="26"/>
          <w:szCs w:val="26"/>
        </w:rPr>
        <w:t>(3,0</w:t>
      </w:r>
      <w:r w:rsidRPr="00A8194B">
        <w:rPr>
          <w:rFonts w:ascii="Times New Roman" w:hAnsi="Times New Roman" w:cs="Times New Roman"/>
          <w:b/>
          <w:color w:val="000000" w:themeColor="text1"/>
          <w:sz w:val="26"/>
          <w:szCs w:val="26"/>
        </w:rPr>
        <w:t xml:space="preserve"> điểm)</w:t>
      </w:r>
    </w:p>
    <w:p w:rsidR="009F4B0A" w:rsidRPr="00A8194B" w:rsidRDefault="00FE2E04" w:rsidP="009F4B0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1(2,0</w:t>
      </w:r>
      <w:r w:rsidR="00B22644" w:rsidRPr="00A8194B">
        <w:rPr>
          <w:rFonts w:ascii="Times New Roman" w:hAnsi="Times New Roman" w:cs="Times New Roman"/>
          <w:b/>
          <w:sz w:val="26"/>
          <w:szCs w:val="26"/>
        </w:rPr>
        <w:t xml:space="preserve"> </w:t>
      </w:r>
      <w:r w:rsidRPr="00A8194B">
        <w:rPr>
          <w:rFonts w:ascii="Times New Roman" w:hAnsi="Times New Roman" w:cs="Times New Roman"/>
          <w:b/>
          <w:sz w:val="26"/>
          <w:szCs w:val="26"/>
        </w:rPr>
        <w:t>điểm).</w:t>
      </w:r>
      <w:r w:rsidRPr="00A8194B">
        <w:rPr>
          <w:rFonts w:ascii="Times New Roman" w:hAnsi="Times New Roman" w:cs="Times New Roman"/>
          <w:sz w:val="26"/>
          <w:szCs w:val="26"/>
        </w:rPr>
        <w:t xml:space="preserve"> </w:t>
      </w:r>
      <w:r w:rsidR="009F4B0A" w:rsidRPr="00A8194B">
        <w:rPr>
          <w:rFonts w:ascii="Times New Roman" w:hAnsi="Times New Roman" w:cs="Times New Roman"/>
          <w:sz w:val="26"/>
          <w:szCs w:val="26"/>
        </w:rPr>
        <w:t>Trình bày quá trình Nguyễn Ái Quốc chuẩn bị về tư tưởng, chính trị và tổ chức cho sự ra đời của Đảng Cộng sản Việt Nam?</w:t>
      </w:r>
    </w:p>
    <w:p w:rsidR="00684F57" w:rsidRPr="00A8194B" w:rsidRDefault="00FE2E04" w:rsidP="007E4E7A">
      <w:pPr>
        <w:spacing w:after="0" w:line="240" w:lineRule="auto"/>
        <w:rPr>
          <w:rFonts w:ascii="Times New Roman" w:hAnsi="Times New Roman" w:cs="Times New Roman"/>
          <w:sz w:val="26"/>
          <w:szCs w:val="26"/>
        </w:rPr>
      </w:pPr>
      <w:r w:rsidRPr="00A8194B">
        <w:rPr>
          <w:rFonts w:ascii="Times New Roman" w:hAnsi="Times New Roman" w:cs="Times New Roman"/>
          <w:b/>
          <w:sz w:val="26"/>
          <w:szCs w:val="26"/>
        </w:rPr>
        <w:t>Câu 2(1,0</w:t>
      </w:r>
      <w:r w:rsidR="00B22644" w:rsidRPr="00A8194B">
        <w:rPr>
          <w:rFonts w:ascii="Times New Roman" w:hAnsi="Times New Roman" w:cs="Times New Roman"/>
          <w:b/>
          <w:sz w:val="26"/>
          <w:szCs w:val="26"/>
        </w:rPr>
        <w:t xml:space="preserve"> </w:t>
      </w:r>
      <w:r w:rsidRPr="00A8194B">
        <w:rPr>
          <w:rFonts w:ascii="Times New Roman" w:hAnsi="Times New Roman" w:cs="Times New Roman"/>
          <w:b/>
          <w:sz w:val="26"/>
          <w:szCs w:val="26"/>
        </w:rPr>
        <w:t>điểm).</w:t>
      </w:r>
      <w:r w:rsidRPr="00A8194B">
        <w:rPr>
          <w:rFonts w:ascii="Times New Roman" w:hAnsi="Times New Roman" w:cs="Times New Roman"/>
          <w:sz w:val="26"/>
          <w:szCs w:val="26"/>
        </w:rPr>
        <w:t xml:space="preserve"> </w:t>
      </w:r>
      <w:r w:rsidR="00684F57" w:rsidRPr="00A8194B">
        <w:rPr>
          <w:rFonts w:ascii="Times New Roman" w:hAnsi="Times New Roman" w:cs="Times New Roman"/>
          <w:sz w:val="26"/>
          <w:szCs w:val="26"/>
        </w:rPr>
        <w:t>Từ cuộc đời và sự nghiệp cách mạng của Chủ tịch Hồ Chí Minh, em học được bài học gì cho bản thân trong học tập và cuộc sống hiện nay?</w:t>
      </w:r>
    </w:p>
    <w:p w:rsidR="00FE2E04" w:rsidRPr="00A8194B" w:rsidRDefault="00FE2E04" w:rsidP="00FE2E04">
      <w:pPr>
        <w:jc w:val="center"/>
        <w:rPr>
          <w:rFonts w:ascii="Times New Roman" w:hAnsi="Times New Roman" w:cs="Times New Roman"/>
          <w:sz w:val="26"/>
          <w:szCs w:val="26"/>
          <w:lang w:val="fr-FR"/>
        </w:rPr>
      </w:pPr>
      <w:r w:rsidRPr="00A8194B">
        <w:rPr>
          <w:rFonts w:ascii="Times New Roman" w:hAnsi="Times New Roman" w:cs="Times New Roman"/>
          <w:sz w:val="26"/>
          <w:szCs w:val="26"/>
          <w:lang w:val="fr-FR"/>
        </w:rPr>
        <w:t xml:space="preserve">------------- </w:t>
      </w:r>
      <w:r w:rsidRPr="00A8194B">
        <w:rPr>
          <w:rFonts w:ascii="Times New Roman" w:hAnsi="Times New Roman" w:cs="Times New Roman"/>
          <w:b/>
          <w:sz w:val="26"/>
          <w:szCs w:val="26"/>
          <w:lang w:val="fr-FR"/>
        </w:rPr>
        <w:t>HẾT</w:t>
      </w:r>
      <w:r w:rsidRPr="00A8194B">
        <w:rPr>
          <w:rFonts w:ascii="Times New Roman" w:hAnsi="Times New Roman" w:cs="Times New Roman"/>
          <w:sz w:val="26"/>
          <w:szCs w:val="26"/>
          <w:lang w:val="fr-FR"/>
        </w:rPr>
        <w:t xml:space="preserve"> -------------</w:t>
      </w:r>
    </w:p>
    <w:p w:rsidR="00FE2E04" w:rsidRPr="00A8194B" w:rsidRDefault="00FE2E04" w:rsidP="00FE2E04">
      <w:pPr>
        <w:spacing w:after="120" w:line="312" w:lineRule="auto"/>
        <w:jc w:val="center"/>
        <w:rPr>
          <w:rFonts w:ascii="Times New Roman" w:hAnsi="Times New Roman" w:cs="Times New Roman"/>
          <w:i/>
          <w:sz w:val="26"/>
          <w:szCs w:val="26"/>
          <w:lang w:val="fr-FR"/>
        </w:rPr>
      </w:pPr>
      <w:r w:rsidRPr="00A8194B">
        <w:rPr>
          <w:rFonts w:ascii="Times New Roman" w:hAnsi="Times New Roman" w:cs="Times New Roman"/>
          <w:i/>
          <w:sz w:val="26"/>
          <w:szCs w:val="26"/>
          <w:lang w:val="fr-FR"/>
        </w:rPr>
        <w:t>Học sinh không được sử dụng tài liệu</w:t>
      </w:r>
      <w:r w:rsidRPr="00A8194B">
        <w:rPr>
          <w:rFonts w:ascii="Times New Roman" w:hAnsi="Times New Roman" w:cs="Times New Roman"/>
          <w:i/>
          <w:sz w:val="26"/>
          <w:szCs w:val="26"/>
          <w:lang w:val="vi-VN"/>
        </w:rPr>
        <w:t>.</w:t>
      </w:r>
      <w:r w:rsidRPr="00A8194B">
        <w:rPr>
          <w:rFonts w:ascii="Times New Roman" w:hAnsi="Times New Roman" w:cs="Times New Roman"/>
          <w:i/>
          <w:sz w:val="26"/>
          <w:szCs w:val="26"/>
          <w:lang w:val="fr-FR"/>
        </w:rPr>
        <w:t xml:space="preserve"> </w:t>
      </w:r>
      <w:r w:rsidRPr="00A8194B">
        <w:rPr>
          <w:rFonts w:ascii="Times New Roman" w:hAnsi="Times New Roman" w:cs="Times New Roman"/>
          <w:i/>
          <w:sz w:val="26"/>
          <w:szCs w:val="26"/>
        </w:rPr>
        <w:t xml:space="preserve">Cán bộ coi kiểm tra </w:t>
      </w:r>
      <w:r w:rsidRPr="00A8194B">
        <w:rPr>
          <w:rFonts w:ascii="Times New Roman" w:hAnsi="Times New Roman" w:cs="Times New Roman"/>
          <w:i/>
          <w:sz w:val="26"/>
          <w:szCs w:val="26"/>
          <w:lang w:val="fr-FR"/>
        </w:rPr>
        <w:t>không giải thích gì thêm.</w:t>
      </w:r>
    </w:p>
    <w:p w:rsidR="00FE2E04" w:rsidRPr="00A8194B" w:rsidRDefault="00FE2E04" w:rsidP="00FE2E04">
      <w:pPr>
        <w:tabs>
          <w:tab w:val="left" w:leader="dot" w:pos="6804"/>
          <w:tab w:val="left" w:leader="dot" w:pos="9214"/>
        </w:tabs>
        <w:spacing w:line="312" w:lineRule="auto"/>
        <w:jc w:val="center"/>
        <w:rPr>
          <w:rFonts w:ascii="Times New Roman" w:hAnsi="Times New Roman" w:cs="Times New Roman"/>
          <w:i/>
          <w:sz w:val="26"/>
          <w:szCs w:val="26"/>
          <w:lang w:val="fr-FR"/>
        </w:rPr>
      </w:pPr>
      <w:r w:rsidRPr="00A8194B">
        <w:rPr>
          <w:rFonts w:ascii="Times New Roman" w:hAnsi="Times New Roman" w:cs="Times New Roman"/>
          <w:i/>
          <w:sz w:val="26"/>
          <w:szCs w:val="26"/>
          <w:lang w:val="fr-FR"/>
        </w:rPr>
        <w:t>Họ và tên học sinh :</w:t>
      </w:r>
      <w:r w:rsidRPr="00A8194B">
        <w:rPr>
          <w:rFonts w:ascii="Times New Roman" w:hAnsi="Times New Roman" w:cs="Times New Roman"/>
          <w:i/>
          <w:sz w:val="26"/>
          <w:szCs w:val="26"/>
          <w:lang w:val="fr-FR"/>
        </w:rPr>
        <w:tab/>
        <w:t>SBD:</w:t>
      </w:r>
      <w:r w:rsidRPr="00A8194B">
        <w:rPr>
          <w:rFonts w:ascii="Times New Roman" w:hAnsi="Times New Roman" w:cs="Times New Roman"/>
          <w:i/>
          <w:sz w:val="26"/>
          <w:szCs w:val="26"/>
          <w:lang w:val="fr-FR"/>
        </w:rPr>
        <w:tab/>
      </w:r>
      <w:r w:rsidRPr="00A8194B">
        <w:rPr>
          <w:rFonts w:ascii="Times New Roman" w:hAnsi="Times New Roman" w:cs="Times New Roman"/>
          <w:sz w:val="26"/>
          <w:szCs w:val="26"/>
        </w:rPr>
        <w:t xml:space="preserve">                                                               </w:t>
      </w:r>
    </w:p>
    <w:p w:rsidR="00FE2E04" w:rsidRPr="00A8194B" w:rsidRDefault="00FE2E04" w:rsidP="00FE2E04">
      <w:pPr>
        <w:jc w:val="center"/>
        <w:rPr>
          <w:rFonts w:ascii="Times New Roman" w:hAnsi="Times New Roman" w:cs="Times New Roman"/>
          <w:i/>
          <w:sz w:val="26"/>
          <w:szCs w:val="26"/>
        </w:rPr>
      </w:pPr>
      <w:r w:rsidRPr="00A8194B">
        <w:rPr>
          <w:rFonts w:ascii="Times New Roman" w:hAnsi="Times New Roman" w:cs="Times New Roman"/>
          <w:sz w:val="26"/>
          <w:szCs w:val="26"/>
        </w:rPr>
        <w:t xml:space="preserve">                                                              </w:t>
      </w:r>
      <w:r w:rsidR="00E93B8C" w:rsidRPr="00A8194B">
        <w:rPr>
          <w:rFonts w:ascii="Times New Roman" w:hAnsi="Times New Roman" w:cs="Times New Roman"/>
          <w:sz w:val="26"/>
          <w:szCs w:val="26"/>
        </w:rPr>
        <w:t xml:space="preserve">                    </w:t>
      </w:r>
      <w:r w:rsidRPr="00A8194B">
        <w:rPr>
          <w:rFonts w:ascii="Times New Roman" w:hAnsi="Times New Roman" w:cs="Times New Roman"/>
          <w:i/>
          <w:sz w:val="26"/>
          <w:szCs w:val="26"/>
        </w:rPr>
        <w:t>Đông Giang, ngày 20 tháng 4  năm 2025</w:t>
      </w:r>
    </w:p>
    <w:p w:rsidR="00FE2E04" w:rsidRPr="00A8194B" w:rsidRDefault="00FE2E04" w:rsidP="00FE2E04">
      <w:pPr>
        <w:jc w:val="center"/>
        <w:rPr>
          <w:rFonts w:ascii="Times New Roman" w:hAnsi="Times New Roman" w:cs="Times New Roman"/>
          <w:i/>
          <w:sz w:val="26"/>
          <w:szCs w:val="26"/>
        </w:rPr>
      </w:pPr>
      <w:r w:rsidRPr="00A8194B">
        <w:rPr>
          <w:rFonts w:ascii="Times New Roman" w:hAnsi="Times New Roman" w:cs="Times New Roman"/>
          <w:b/>
          <w:sz w:val="26"/>
          <w:szCs w:val="26"/>
        </w:rPr>
        <w:t>DUYỆT CỦA BGH               GIÁO VIÊN PHẢN BIỆN                   GIÁO VIÊN RA ĐỀ</w:t>
      </w:r>
    </w:p>
    <w:p w:rsidR="00FE2E04" w:rsidRPr="00A8194B" w:rsidRDefault="00FE2E04" w:rsidP="00FE2E04">
      <w:pPr>
        <w:rPr>
          <w:rFonts w:ascii="Times New Roman" w:hAnsi="Times New Roman" w:cs="Times New Roman"/>
          <w:b/>
          <w:sz w:val="26"/>
          <w:szCs w:val="26"/>
        </w:rPr>
      </w:pPr>
      <w:r w:rsidRPr="00A8194B">
        <w:rPr>
          <w:rFonts w:ascii="Times New Roman" w:hAnsi="Times New Roman" w:cs="Times New Roman"/>
          <w:b/>
          <w:sz w:val="26"/>
          <w:szCs w:val="26"/>
        </w:rPr>
        <w:t xml:space="preserve">  </w:t>
      </w:r>
    </w:p>
    <w:p w:rsidR="00FE2E04" w:rsidRPr="00A8194B" w:rsidRDefault="00FE2E04" w:rsidP="00FE2E04">
      <w:pPr>
        <w:rPr>
          <w:rFonts w:ascii="Times New Roman" w:hAnsi="Times New Roman" w:cs="Times New Roman"/>
          <w:b/>
          <w:sz w:val="26"/>
          <w:szCs w:val="26"/>
        </w:rPr>
      </w:pPr>
      <w:r w:rsidRPr="00A8194B">
        <w:rPr>
          <w:rFonts w:ascii="Times New Roman" w:hAnsi="Times New Roman" w:cs="Times New Roman"/>
          <w:b/>
          <w:sz w:val="26"/>
          <w:szCs w:val="26"/>
        </w:rPr>
        <w:t xml:space="preserve">   </w:t>
      </w:r>
    </w:p>
    <w:p w:rsidR="00FE2E04" w:rsidRPr="00A8194B" w:rsidRDefault="00FE2E04" w:rsidP="00FE2E04">
      <w:pPr>
        <w:rPr>
          <w:rFonts w:ascii="Times New Roman" w:hAnsi="Times New Roman" w:cs="Times New Roman"/>
          <w:b/>
          <w:sz w:val="26"/>
          <w:szCs w:val="26"/>
        </w:rPr>
      </w:pPr>
    </w:p>
    <w:p w:rsidR="00FE2E04" w:rsidRPr="00A8194B" w:rsidRDefault="002D4FCC" w:rsidP="00FE2E04">
      <w:pPr>
        <w:rPr>
          <w:rFonts w:ascii="Times New Roman" w:hAnsi="Times New Roman" w:cs="Times New Roman"/>
          <w:b/>
          <w:sz w:val="26"/>
          <w:szCs w:val="26"/>
        </w:rPr>
      </w:pPr>
      <w:r w:rsidRPr="00A8194B">
        <w:rPr>
          <w:rFonts w:ascii="Times New Roman" w:hAnsi="Times New Roman" w:cs="Times New Roman"/>
          <w:b/>
          <w:sz w:val="26"/>
          <w:szCs w:val="26"/>
        </w:rPr>
        <w:t xml:space="preserve">   </w:t>
      </w:r>
      <w:r w:rsidR="00FE2E04" w:rsidRPr="00A8194B">
        <w:rPr>
          <w:rFonts w:ascii="Times New Roman" w:hAnsi="Times New Roman" w:cs="Times New Roman"/>
          <w:b/>
          <w:sz w:val="26"/>
          <w:szCs w:val="26"/>
        </w:rPr>
        <w:t xml:space="preserve">Trần Văn Nghĩa                               Lê Thị Thảo       </w:t>
      </w:r>
      <w:r w:rsidRPr="00A8194B">
        <w:rPr>
          <w:rFonts w:ascii="Times New Roman" w:hAnsi="Times New Roman" w:cs="Times New Roman"/>
          <w:b/>
          <w:sz w:val="26"/>
          <w:szCs w:val="26"/>
        </w:rPr>
        <w:t xml:space="preserve">                             </w:t>
      </w:r>
      <w:r w:rsidR="00FE2E04" w:rsidRPr="00A8194B">
        <w:rPr>
          <w:rFonts w:ascii="Times New Roman" w:hAnsi="Times New Roman" w:cs="Times New Roman"/>
          <w:b/>
          <w:sz w:val="26"/>
          <w:szCs w:val="26"/>
        </w:rPr>
        <w:t>Bnướch Nhứt</w:t>
      </w:r>
    </w:p>
    <w:p w:rsidR="00FE2E04" w:rsidRPr="00A8194B" w:rsidRDefault="00FE2E04" w:rsidP="007E4E7A">
      <w:pPr>
        <w:spacing w:after="0" w:line="240" w:lineRule="auto"/>
        <w:rPr>
          <w:rFonts w:ascii="Times New Roman" w:hAnsi="Times New Roman" w:cs="Times New Roman"/>
          <w:sz w:val="26"/>
          <w:szCs w:val="26"/>
        </w:rPr>
      </w:pPr>
    </w:p>
    <w:sectPr w:rsidR="00FE2E04" w:rsidRPr="00A8194B" w:rsidSect="00B71327">
      <w:pgSz w:w="12240" w:h="15840"/>
      <w:pgMar w:top="426" w:right="1041"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3AE"/>
    <w:rsid w:val="0000237D"/>
    <w:rsid w:val="0004111B"/>
    <w:rsid w:val="001057A4"/>
    <w:rsid w:val="001873AE"/>
    <w:rsid w:val="002D4FCC"/>
    <w:rsid w:val="003C5368"/>
    <w:rsid w:val="004A741D"/>
    <w:rsid w:val="004C753B"/>
    <w:rsid w:val="005108AF"/>
    <w:rsid w:val="005B16A2"/>
    <w:rsid w:val="005E3CA5"/>
    <w:rsid w:val="00684F57"/>
    <w:rsid w:val="00690A26"/>
    <w:rsid w:val="007B0216"/>
    <w:rsid w:val="007C1EA8"/>
    <w:rsid w:val="007E4E7A"/>
    <w:rsid w:val="008851CF"/>
    <w:rsid w:val="008C223B"/>
    <w:rsid w:val="008C3580"/>
    <w:rsid w:val="009C4509"/>
    <w:rsid w:val="009E4292"/>
    <w:rsid w:val="009F4B0A"/>
    <w:rsid w:val="00A1540A"/>
    <w:rsid w:val="00A72248"/>
    <w:rsid w:val="00A8194B"/>
    <w:rsid w:val="00B22644"/>
    <w:rsid w:val="00B41A00"/>
    <w:rsid w:val="00B71327"/>
    <w:rsid w:val="00BD3B39"/>
    <w:rsid w:val="00BE25AF"/>
    <w:rsid w:val="00C331C9"/>
    <w:rsid w:val="00C91D23"/>
    <w:rsid w:val="00CA22E6"/>
    <w:rsid w:val="00DB3BAB"/>
    <w:rsid w:val="00E1593C"/>
    <w:rsid w:val="00E57F68"/>
    <w:rsid w:val="00E62E4B"/>
    <w:rsid w:val="00E90A8A"/>
    <w:rsid w:val="00E93B8C"/>
    <w:rsid w:val="00FE2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42BA75-3794-4CE5-BA4C-65FAE8E9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3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3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cp:lastPrinted>2025-04-27T14:30:00Z</cp:lastPrinted>
  <dcterms:created xsi:type="dcterms:W3CDTF">2025-04-27T14:16:00Z</dcterms:created>
  <dcterms:modified xsi:type="dcterms:W3CDTF">2025-04-27T14:31:00Z</dcterms:modified>
</cp:coreProperties>
</file>